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والحوافز وأثرها على أداء الموارد البشرية دراسة حالة مؤسسة تسيير وتحقيق الصناعات المترابطة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اجة سعيدة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حوافز/ الأنظمة/ إنتاجية ا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