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الإصلاحات الجبائية ودورها في مكافحة التهرب الضريبي : دراسة حالة مديرية الضرائب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بردان إيمان/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الإصلاح/ النظام الجبائي/ التهرب الضريبي/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