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برام ومتابعة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شي حمي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اقتصاد/ الصفقات العمومية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