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عكاسات برامج الإنعاش الإقتصادي على سوق العمل في الجزائر : دراسة حالة الجزائر 2001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ي سار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التشغيل/ سياسة الإنعاش الإقتصادي/ سوق العمل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