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Sur la recherche opérationnelle et applications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Belattar Housna/ Bazeniar Abd Elghafour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50p.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51026911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groupes/ Morphisme/ les anneaux/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