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موارد البشرية في تحسين الأداء الإقتصادي للمؤسسة : دراسة حالة مؤسس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إبراهيم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نتاج/ إدارة الموارد البشرية/ الأداء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