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corps quadratiques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Bourourou Loubna/ Bouguebina Mounir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groupes/ Anneaux/ Corps/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