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فز المالية وأثرها في تحسين الأداء الوظيفي في المؤسسات الجامعية الجزائري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اع لمياء/ ،عقون شراف (رئيسا) ،فؤاد بوجنانة(مناقشا) ، كمال زم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وارد البشرية/ التحفيز/ الحوافز المالية/ أداء الأفراد/ المركز الجامعي عبد الحفيظ بوالصوف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