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la vente aux enchères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Remita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Technologie Web/ Identification des besoins/ Vente aux enchères en ligne/ Analyse et conception/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