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intégrant une base de données répartie en utilisant la plateforme Java 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Amireche 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Applications web/ Bases de données réparties/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