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طلبات تطبيق إدارة المعرفة في البنوك التجار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وسى أمنة/ ،دوفي قرمية(رئيسا)، لطيف وليد(مناقشا)، حسيني ابتس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معرفة/ المعرفة/ متطلبات إدار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