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فساد في مجال الصفقات العمومية (حالة الجزائر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ود أمال/ ،طارق بلحاج(زئيسا)، قشي مجمد الصالح(مناقشا)، بوعزة نضير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فقات العمومية/ الفساد/ حالة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