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 et dimensionnement d'un réseau d'A.E.P du centre urbain chigara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Mesmoudi alla edine/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consommation/ distribution/ eau potable/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