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et exploitation du réseau d'assaini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riouet amar/ Allia.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écoulement/ l'assainissement/ Exploitation du rés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