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Enquète épidémiologique de la leishmaniose cutanée dans la wilaya de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Atrouz Nawal/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57026811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mila/ Leishmaniose cutanée/ phlébotome/ barrage Béni-Haroun/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