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أدونيس تاريخ يتمزق في جسد إمرأة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روقية/ بن وريدة نوال/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القصيدة الحرة/ ديوان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