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المكان في معلقة إمرئ القيس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قسمي إيمان/ شوفي امال/ قرايري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80086011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التجربة الشعرية/ المكان/ الأبعاد الدلالية/ معلقة امرئ القيس/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