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المشهد الدرامي قي حكاية الأميرة السجينة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 حياة/ مولاهم صبرينة/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الحكاية الشعبية/ جمالية المشهد الدرامي/ حكاية "الأميرة السجينة"/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