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 الموازي في ديوان يغير ألوانه البحر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بلوط أحلام/ دحمان عبير/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الموازي/ ديوان يغير ألوانه البحر/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