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المفعول به في الجملة العربية دراسة لسانية في ضوء النحو الوظيفي قصيدة الطين لإيليا أبي ماضي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بولعوينات عائشة/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الجملة العربية/ النحو الوظيفي/ المفعول به/ قصيدة الطين./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