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الإستعارة عند  عبد القاهر الجرجاني في كتابه أسرار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أمينة/ بوخميلة حياة/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نظرية النظم/ الشواهد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