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تدريس التعبير الشفهي في المدرسة الإبتدائية المستوى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هرنون فتيحة/ ستار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المنظومة التربوية/ المدرسة الجزائرية/ طريقة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