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خطاب الإيديولوجي في رواية كراف الحطايا لعيس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دليلة/ سباعي نعيم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