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زعة الألم وجروح الروح في قصائد الحب المهجرية ابراهيم ناج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حل السنان فايزة/ بوخالفة إيمان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نزعة الألم/ الأدب المهج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