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السرد في قصيدة الجنين الشهيد لخليل مطران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رجيمي مريم/ عياشي رزيقة/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آليات السرد/ قصيدة الجنين الشهيد/ خليل مطران/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