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البدوية لليازجي دراسة بنيوية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كعوش خديجة/ درغال أحلام/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