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الألعاب التعليمية وأهميتها في تعلم اللغة العربية الفصحى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بزير حنان/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التحضيرية/ الألعاب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