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العتبات النصية في رواية نسيان com لأحلام مستغانمي مقاربة سيميائية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قربوصة سامية/ شاقور غزالة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العتبات النصية/ أحلام مستغانمي/ رواية نسيان/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