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جابر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العربية/ النظام المصرفي/ التنمية البشرية/ التجارة الزراعية/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