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ذكاء الاعمال وتكنولوجيا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مزهر شعبان العاني/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9789957247812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تكنولوجيا المعلومات/ الحواسيب/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