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الداخلي والحكومي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9789957246624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تدقيق الحسابات/ تدقيق الحسابات الحكومية/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