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لمحات في الشعر العباسي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ثائر سمير حسن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الرضوان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9789957762384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العصر العباسي/ الشعر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