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الثقافية واللغة العربية ( التحديات والاثار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يوسف الهزايمة/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9789957449452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