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قضايا المصطلح النقدي والبلاغي والعروضي والاع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30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