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 الاجتماعي السياسي : قضايا ونماذج من الواقع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بودرع/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اللغة العربية/ الخطاب/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