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بديع : رؤية معاصرة وتقسيم مقتر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كاظم حم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344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علم البدي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