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تهافت ابن رشد في كتابه تهافت التهافت : مظاهره - اثاره - أسبابه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كبير علال/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9789957334505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الفلسفة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