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وحدة المجتمع الجزائري من خلال فنون القول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حدة المجتمع/ المجتمع الجزائري/ الأسماء و الألقاب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