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توى الرقمي بالعربية في نظام الاد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6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لم العربي/ الإدارة الإلكترونية/ المحتوى الرق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