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وظيفي في المعلوميات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قاموس/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