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تسيير الأجور في مؤسسات التعليم العالي :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ون رقي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مركز الجامعي عبد الحفيظ بوالصوف/ مؤسسات التعليم العالي/ تسيير الأج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