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الأصغر الإسلامي ودوره في تحقيق التنمية المحلية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روباش رميساء/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ميلة/ صندوق الزكاة/ التنمية المحلية/ التمويل الأصغر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