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ميزان المدفوعات في تنشيط التجارة الدولية : دراسة حالة الجزائر خلال الفترة (1990-2015)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أعزيز دلال/ أبوبكر بوسالم(مشرفا)/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ميزان المدفوعات/ التجارة الدولية/ الواردات/ الميزان التجاري/ الصادرات/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