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أموال الزكاة ودورها في مكافخة الفقر التجربة الماليزية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نعيجة زكرياء/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الزكاة/ الفقر/ إستثمار/ التجربة الماليزية/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