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ام المعلومات في تحسين صورة المؤسسة  : دراسة حالة مؤسسة هنكل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لوف أسماء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مؤسسة/ نظام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