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الإستراتيجي في زيادة القدرة التنافسية لشركات الإتصال : دراسة حالة شركة إتصالات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بوشايلة ياسمينة/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الاستراتيجي/ شركات الاتصال/ القدرة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