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الأجنبي المباشر في الجزائر في ظل المحفزات والمعيقات 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قوادرة ريمة/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الإستثمار الأجنبي المباشر/ المحفزات/ العوائق/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