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الدفع الإلكترونية في نمو حجم التجارة الإلكترونية : دراسة مقارنة بين ماليزيا والجزائر(2010-2014)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لخليفي مريم/ بوالريحان فاروق(رئيسا) ,وشاش فؤاد(مناقشا) ,أوصالح عبد الحليم(مشرفا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التجارة الإلكترونية/ الدفع الإلكتروني/ ماليزيا/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