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تأمينية في كسب ولاء الزبون : دراسة حالة الشركة الجزائرية للتأميناتLA CAAT 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الة أمينة/ لطرش جمال (رئيسا) ,دراعو عزالدين (مناقشا) ,هبول محم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لاء الزبون/ الخدمات التأم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