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القوانين الصوتية في بناء الكلمة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حسن الشايب/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9789957614287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المماثلة/ القوانين الصوتية/ الكلمة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